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IKZ-128/20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traßenbau - Haltestellen Bauprogramm 2026, Blomberg - Teil 2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Haltestellen Bauprogramm 2026, Blomberg - Teil 2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